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560" w:lineRule="exact"/>
        <w:jc w:val="center"/>
        <w:rPr>
          <w:rFonts w:hint="eastAsia" w:ascii="黑体" w:hAnsi="黑体" w:eastAsia="黑体" w:cs="黑体"/>
          <w:snapToGrid w:val="0"/>
          <w:color w:val="000000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6"/>
          <w:szCs w:val="36"/>
          <w:lang w:eastAsia="zh-CN"/>
        </w:rPr>
        <w:t>绍兴市级2017年一般公共预算税收返还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jc w:val="center"/>
        <w:rPr>
          <w:rFonts w:hint="eastAsia" w:ascii="黑体" w:hAnsi="黑体" w:eastAsia="黑体" w:cs="黑体"/>
          <w:snapToGrid w:val="0"/>
          <w:color w:val="000000"/>
          <w:kern w:val="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napToGrid w:val="0"/>
          <w:color w:val="000000"/>
          <w:kern w:val="0"/>
          <w:sz w:val="36"/>
          <w:szCs w:val="36"/>
          <w:lang w:eastAsia="zh-CN"/>
        </w:rPr>
        <w:t>和转移支付决算表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jc w:val="center"/>
        <w:rPr>
          <w:rFonts w:hint="eastAsia" w:ascii="黑体" w:hAnsi="黑体" w:eastAsia="黑体" w:cs="黑体"/>
          <w:snapToGrid w:val="0"/>
          <w:color w:val="000000"/>
          <w:kern w:val="0"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964" w:firstLineChars="3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1、2017年市级税收返还和一般性转移支出决算表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5600" w:firstLineChars="2000"/>
        <w:rPr>
          <w:rFonts w:hint="eastAsia" w:ascii="黑体" w:hAnsi="黑体" w:eastAsia="黑体" w:cs="黑体"/>
          <w:snapToGrid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 w:bidi="ar"/>
        </w:rPr>
        <w:t>单位：万元</w:t>
      </w:r>
    </w:p>
    <w:tbl>
      <w:tblPr>
        <w:tblStyle w:val="3"/>
        <w:tblW w:w="6029" w:type="dxa"/>
        <w:tblInd w:w="14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5"/>
        <w:gridCol w:w="2235"/>
        <w:gridCol w:w="19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支出项目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2017年预算数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决算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无数据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80" w:lineRule="exact"/>
        <w:ind w:firstLine="964" w:firstLineChars="300"/>
        <w:jc w:val="both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2、2017年市级专项转移支付决算情况</w:t>
      </w:r>
    </w:p>
    <w:p>
      <w:pPr>
        <w:spacing w:line="580" w:lineRule="exact"/>
        <w:ind w:firstLine="960" w:firstLineChars="3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 w:bidi="ar"/>
        </w:rPr>
        <w:t>）市级2017年转移支付分地区决算表（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eastAsia="zh-CN" w:bidi="ar"/>
        </w:rPr>
        <w:t>单位：万元）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</w:p>
    <w:tbl>
      <w:tblPr>
        <w:tblStyle w:val="3"/>
        <w:tblW w:w="5580" w:type="dxa"/>
        <w:tblInd w:w="15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15"/>
        <w:gridCol w:w="2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ind w:firstLine="1200" w:firstLineChars="5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决算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新昌县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12225</w:t>
            </w:r>
          </w:p>
        </w:tc>
      </w:tr>
    </w:tbl>
    <w:p>
      <w:pPr>
        <w:spacing w:line="580" w:lineRule="exact"/>
        <w:jc w:val="both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lang w:val="en-US" w:eastAsia="zh-CN"/>
        </w:rPr>
        <w:t xml:space="preserve">      （2）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市级2017年转移支付分项目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 w:bidi="ar"/>
        </w:rPr>
        <w:t>决算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表（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 w:bidi="ar"/>
        </w:rPr>
        <w:t>单位：万元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）</w:t>
      </w:r>
    </w:p>
    <w:tbl>
      <w:tblPr>
        <w:tblStyle w:val="3"/>
        <w:tblW w:w="6210" w:type="dxa"/>
        <w:tblInd w:w="13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70"/>
        <w:gridCol w:w="1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决算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（1）市级现代农业发展专项资金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80" w:hRule="atLeast"/>
        </w:trPr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（2）市级美丽乡村发展专项资金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（3）市级林业发展和资源保护专项资金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（4）市级水利建设与发展专项资金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40" w:hRule="atLeast"/>
        </w:trPr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（5）港航管理专项补助资金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（6）水质提升考核经费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（7）文明城市创建经费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40" w:hRule="atLeast"/>
        </w:trPr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（8）文化产业发展等其他补助资金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12225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SJ-PK74820002e14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HTJ-PK74820002e1c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E-BZ-PK748348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KTJ-PK74820002e19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E-BZ-PK74820002e1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SJ-PK74820002e21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SJ-PK74820002e20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ingLiU_HKSCS">
    <w:altName w:val="PMingLiU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18030">
    <w:panose1 w:val="02010609060101010101"/>
    <w:charset w:val="86"/>
    <w:family w:val="auto"/>
    <w:pitch w:val="default"/>
    <w:sig w:usb0="800022A7" w:usb1="880F3C78" w:usb2="000A005E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31DD1"/>
    <w:rsid w:val="192B3678"/>
    <w:rsid w:val="26631DD1"/>
    <w:rsid w:val="2FF55921"/>
    <w:rsid w:val="31DC6E5C"/>
    <w:rsid w:val="3C5D7644"/>
    <w:rsid w:val="402C1706"/>
    <w:rsid w:val="44381480"/>
    <w:rsid w:val="4A9A38AF"/>
    <w:rsid w:val="4F321BCA"/>
    <w:rsid w:val="73243FDA"/>
    <w:rsid w:val="7AC91725"/>
    <w:rsid w:val="7D41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2018-07-05T07:34:00Z</dcterms:created>
  <dc:creator>韩萌</dc:creator>
  <cp:lastModifiedBy>韩萌</cp:lastModifiedBy>
  <dcterms:modified xsi:type="dcterms:W3CDTF">2018-07-06T03:11:52Z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